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924E" w14:textId="7EA5C2A1" w:rsidR="00925C78" w:rsidRDefault="006749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 решений по согласованию планов (схем) развития горных работ на 202</w:t>
      </w:r>
      <w:r w:rsidR="00142C4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995C3FC" w14:textId="77C9F936" w:rsidR="00925C78" w:rsidRDefault="006749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видам полезных ископаемых Донецкого управления Ростехнадзора </w:t>
      </w:r>
    </w:p>
    <w:p w14:paraId="4192DFDD" w14:textId="77777777" w:rsidR="0051720D" w:rsidRPr="0051720D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20D">
        <w:rPr>
          <w:rFonts w:ascii="Times New Roman" w:hAnsi="Times New Roman" w:cs="Times New Roman"/>
          <w:b/>
          <w:bCs/>
          <w:sz w:val="28"/>
          <w:szCs w:val="28"/>
        </w:rPr>
        <w:t>(предприятия угольной промышленности)</w:t>
      </w:r>
    </w:p>
    <w:p w14:paraId="518C4195" w14:textId="77777777" w:rsidR="00925C78" w:rsidRDefault="00925C7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9"/>
        <w:tblW w:w="0" w:type="auto"/>
        <w:tblInd w:w="561" w:type="dxa"/>
        <w:tblLook w:val="04A0" w:firstRow="1" w:lastRow="0" w:firstColumn="1" w:lastColumn="0" w:noHBand="0" w:noVBand="1"/>
      </w:tblPr>
      <w:tblGrid>
        <w:gridCol w:w="634"/>
        <w:gridCol w:w="2566"/>
        <w:gridCol w:w="4031"/>
        <w:gridCol w:w="1916"/>
        <w:gridCol w:w="1844"/>
        <w:gridCol w:w="1648"/>
        <w:gridCol w:w="1360"/>
      </w:tblGrid>
      <w:tr w:rsidR="00925C78" w14:paraId="2A423F77" w14:textId="77777777" w:rsidTr="009622DE">
        <w:trPr>
          <w:trHeight w:val="348"/>
        </w:trPr>
        <w:tc>
          <w:tcPr>
            <w:tcW w:w="634" w:type="dxa"/>
          </w:tcPr>
          <w:p w14:paraId="0CBCE353" w14:textId="77777777" w:rsidR="00925C78" w:rsidRDefault="00674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14:paraId="456993BC" w14:textId="77777777" w:rsidR="00925C78" w:rsidRDefault="00674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031" w:type="dxa"/>
          </w:tcPr>
          <w:p w14:paraId="7E55700E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1916" w:type="dxa"/>
          </w:tcPr>
          <w:p w14:paraId="2EB8C458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844" w:type="dxa"/>
          </w:tcPr>
          <w:p w14:paraId="0151362B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1648" w:type="dxa"/>
          </w:tcPr>
          <w:p w14:paraId="2397CD10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360" w:type="dxa"/>
          </w:tcPr>
          <w:p w14:paraId="11A2B68F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или вне графика</w:t>
            </w:r>
          </w:p>
        </w:tc>
      </w:tr>
      <w:tr w:rsidR="00925C78" w14:paraId="0F18F193" w14:textId="77777777" w:rsidTr="009622DE">
        <w:trPr>
          <w:trHeight w:val="356"/>
        </w:trPr>
        <w:tc>
          <w:tcPr>
            <w:tcW w:w="634" w:type="dxa"/>
          </w:tcPr>
          <w:p w14:paraId="4A897A34" w14:textId="52BD45E2" w:rsidR="00925C78" w:rsidRDefault="00142C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9185467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17220767" w14:textId="4AFEF244" w:rsidR="00925C78" w:rsidRDefault="00142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4031" w:type="dxa"/>
          </w:tcPr>
          <w:p w14:paraId="0F82C8CC" w14:textId="6E0B0058" w:rsidR="00925C78" w:rsidRDefault="00142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«Аякс и Ко»</w:t>
            </w:r>
          </w:p>
        </w:tc>
        <w:tc>
          <w:tcPr>
            <w:tcW w:w="1916" w:type="dxa"/>
          </w:tcPr>
          <w:p w14:paraId="275DED70" w14:textId="248696C5" w:rsidR="00925C78" w:rsidRDefault="00142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844" w:type="dxa"/>
          </w:tcPr>
          <w:p w14:paraId="596AA56C" w14:textId="0592D34F" w:rsidR="00925C78" w:rsidRPr="007550C6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  <w:r w:rsidR="007550C6" w:rsidRPr="00755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от 03.10.2025</w:t>
            </w:r>
          </w:p>
        </w:tc>
        <w:tc>
          <w:tcPr>
            <w:tcW w:w="1648" w:type="dxa"/>
          </w:tcPr>
          <w:p w14:paraId="6B5901DD" w14:textId="38C0CFF7" w:rsidR="00925C78" w:rsidRDefault="00142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0A96F20" w14:textId="1D90D73F" w:rsidR="00925C78" w:rsidRDefault="00142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784C70" w14:paraId="0931558F" w14:textId="77777777" w:rsidTr="009622DE">
        <w:trPr>
          <w:trHeight w:val="356"/>
        </w:trPr>
        <w:tc>
          <w:tcPr>
            <w:tcW w:w="634" w:type="dxa"/>
          </w:tcPr>
          <w:p w14:paraId="4EB4CEC2" w14:textId="148A10EC" w:rsidR="00784C70" w:rsidRDefault="00784C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14:paraId="096CC3F8" w14:textId="7CA19574" w:rsidR="00784C70" w:rsidRDefault="00784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4031" w:type="dxa"/>
          </w:tcPr>
          <w:p w14:paraId="2CA6AC41" w14:textId="66C7D808" w:rsidR="00784C70" w:rsidRDefault="00784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««Шахты Комсомолец Донбасса»</w:t>
            </w:r>
          </w:p>
        </w:tc>
        <w:tc>
          <w:tcPr>
            <w:tcW w:w="1916" w:type="dxa"/>
          </w:tcPr>
          <w:p w14:paraId="112B0512" w14:textId="4901F85C" w:rsidR="00784C70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844" w:type="dxa"/>
          </w:tcPr>
          <w:p w14:paraId="1E58E745" w14:textId="77777777" w:rsidR="007509AC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  <w:r w:rsidR="007550C6" w:rsidRPr="00755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6E33A5" w14:textId="2C92FF4D" w:rsidR="00784C70" w:rsidRPr="007550C6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от 03.10.2025</w:t>
            </w:r>
          </w:p>
        </w:tc>
        <w:tc>
          <w:tcPr>
            <w:tcW w:w="1648" w:type="dxa"/>
          </w:tcPr>
          <w:p w14:paraId="30C00BF2" w14:textId="6EF9E823" w:rsidR="00784C70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29715EF" w14:textId="74F5D8EF" w:rsidR="00784C70" w:rsidRDefault="007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A07CE" w14:paraId="3BAA91DB" w14:textId="77777777" w:rsidTr="009622DE">
        <w:trPr>
          <w:trHeight w:val="356"/>
        </w:trPr>
        <w:tc>
          <w:tcPr>
            <w:tcW w:w="634" w:type="dxa"/>
          </w:tcPr>
          <w:p w14:paraId="78C0D15A" w14:textId="7C64FC99" w:rsidR="006A07CE" w:rsidRDefault="006A07CE" w:rsidP="006A07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2647044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14:paraId="182C525F" w14:textId="3915CCB9" w:rsidR="006A07CE" w:rsidRDefault="006A07CE" w:rsidP="006A0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4031" w:type="dxa"/>
          </w:tcPr>
          <w:p w14:paraId="7760D6E8" w14:textId="53F8E415" w:rsidR="006A07CE" w:rsidRDefault="006A07CE" w:rsidP="006A0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1916" w:type="dxa"/>
          </w:tcPr>
          <w:p w14:paraId="59217EA9" w14:textId="1C423AAB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44" w:type="dxa"/>
          </w:tcPr>
          <w:p w14:paraId="25EA44C2" w14:textId="119E645B" w:rsidR="007509AC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12733 </w:t>
            </w:r>
          </w:p>
          <w:p w14:paraId="75050750" w14:textId="73FED0D5" w:rsidR="006A07CE" w:rsidRPr="007550C6" w:rsidRDefault="007509AC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07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7CE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648" w:type="dxa"/>
          </w:tcPr>
          <w:p w14:paraId="5CF673CF" w14:textId="5649C170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5C5ADD4" w14:textId="668EDAE0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bookmarkEnd w:id="1"/>
      <w:tr w:rsidR="006A07CE" w14:paraId="2480CDD4" w14:textId="77777777" w:rsidTr="009622DE">
        <w:trPr>
          <w:trHeight w:val="356"/>
        </w:trPr>
        <w:tc>
          <w:tcPr>
            <w:tcW w:w="634" w:type="dxa"/>
          </w:tcPr>
          <w:p w14:paraId="158EC2DA" w14:textId="026D92F7" w:rsidR="006A07CE" w:rsidRDefault="006A07CE" w:rsidP="006A07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6" w:type="dxa"/>
          </w:tcPr>
          <w:p w14:paraId="20D5D72D" w14:textId="43837EE4" w:rsidR="006A07CE" w:rsidRDefault="006A07CE" w:rsidP="006A0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46AC92BE" w14:textId="7A13F8CB" w:rsidR="006A07CE" w:rsidRDefault="006A07CE" w:rsidP="006A0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6586621B" w14:textId="0A33B633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844" w:type="dxa"/>
          </w:tcPr>
          <w:p w14:paraId="527D5B43" w14:textId="77777777" w:rsidR="00883F6F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№12732 </w:t>
            </w:r>
          </w:p>
          <w:p w14:paraId="6F6E92E7" w14:textId="4B91900F" w:rsidR="006A07CE" w:rsidRPr="007550C6" w:rsidRDefault="00883F6F" w:rsidP="0088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07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7CE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648" w:type="dxa"/>
          </w:tcPr>
          <w:p w14:paraId="000693BE" w14:textId="1F07F045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75EA230" w14:textId="0E99487B" w:rsidR="006A07CE" w:rsidRDefault="006A07CE" w:rsidP="006A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E46972" w14:paraId="77D49F5B" w14:textId="77777777" w:rsidTr="009622DE">
        <w:trPr>
          <w:trHeight w:val="356"/>
        </w:trPr>
        <w:tc>
          <w:tcPr>
            <w:tcW w:w="634" w:type="dxa"/>
          </w:tcPr>
          <w:p w14:paraId="221433DE" w14:textId="17A61189" w:rsidR="00E46972" w:rsidRDefault="00E46972" w:rsidP="00E469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6" w:type="dxa"/>
          </w:tcPr>
          <w:p w14:paraId="7C168989" w14:textId="53B727B0" w:rsidR="00E46972" w:rsidRDefault="00E46972" w:rsidP="00E4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07A74E53" w14:textId="347A6933" w:rsidR="00E46972" w:rsidRDefault="00E46972" w:rsidP="00E4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38747BE0" w14:textId="2457EA8F" w:rsidR="00E46972" w:rsidRDefault="00E46972" w:rsidP="00E4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67C12347" w14:textId="467E588B" w:rsidR="00E46972" w:rsidRDefault="00E46972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48" w:type="dxa"/>
          </w:tcPr>
          <w:p w14:paraId="77735200" w14:textId="2C2F6CA0" w:rsidR="00E46972" w:rsidRDefault="00E46972" w:rsidP="00E4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1E1DC9D4" w14:textId="0A80D0B8" w:rsidR="00E46972" w:rsidRDefault="00E46972" w:rsidP="00E4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B59A6" w14:paraId="08601E12" w14:textId="77777777" w:rsidTr="009622DE">
        <w:trPr>
          <w:trHeight w:val="356"/>
        </w:trPr>
        <w:tc>
          <w:tcPr>
            <w:tcW w:w="634" w:type="dxa"/>
          </w:tcPr>
          <w:p w14:paraId="4F6594A7" w14:textId="1BFBAB17" w:rsidR="006B59A6" w:rsidRDefault="006B59A6" w:rsidP="006B5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6" w:type="dxa"/>
          </w:tcPr>
          <w:p w14:paraId="07049779" w14:textId="088E41BE" w:rsidR="006B59A6" w:rsidRDefault="006B59A6" w:rsidP="006B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4031" w:type="dxa"/>
          </w:tcPr>
          <w:p w14:paraId="5633B766" w14:textId="2657481A" w:rsidR="006B59A6" w:rsidRDefault="006B59A6" w:rsidP="006B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ООО «Горняк-95»</w:t>
            </w:r>
          </w:p>
        </w:tc>
        <w:tc>
          <w:tcPr>
            <w:tcW w:w="1916" w:type="dxa"/>
          </w:tcPr>
          <w:p w14:paraId="190FB7F9" w14:textId="1D421118" w:rsidR="006B59A6" w:rsidRDefault="006B59A6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844" w:type="dxa"/>
          </w:tcPr>
          <w:p w14:paraId="5664BCE5" w14:textId="77777777" w:rsidR="007509AC" w:rsidRDefault="006B59A6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12838 </w:t>
            </w:r>
          </w:p>
          <w:p w14:paraId="0B117EDD" w14:textId="3EE79C52" w:rsidR="006B59A6" w:rsidRPr="00416360" w:rsidRDefault="006B59A6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22.10.2025</w:t>
            </w:r>
          </w:p>
        </w:tc>
        <w:tc>
          <w:tcPr>
            <w:tcW w:w="1648" w:type="dxa"/>
          </w:tcPr>
          <w:p w14:paraId="393C88A0" w14:textId="11DC7B48" w:rsidR="006B59A6" w:rsidRDefault="006B59A6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62523FA2" w14:textId="63C79468" w:rsidR="006B59A6" w:rsidRPr="00416360" w:rsidRDefault="006B59A6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235BAF" w14:paraId="6BDCC98C" w14:textId="77777777" w:rsidTr="009622DE">
        <w:trPr>
          <w:trHeight w:val="356"/>
        </w:trPr>
        <w:tc>
          <w:tcPr>
            <w:tcW w:w="634" w:type="dxa"/>
          </w:tcPr>
          <w:p w14:paraId="49D20DDF" w14:textId="2665DA38" w:rsidR="00235BAF" w:rsidRDefault="00235BAF" w:rsidP="006B5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6" w:type="dxa"/>
          </w:tcPr>
          <w:p w14:paraId="1A6B0905" w14:textId="71D3EF86" w:rsidR="00235BAF" w:rsidRDefault="00235BAF" w:rsidP="006B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«Ждановская»</w:t>
            </w:r>
          </w:p>
        </w:tc>
        <w:tc>
          <w:tcPr>
            <w:tcW w:w="4031" w:type="dxa"/>
          </w:tcPr>
          <w:p w14:paraId="1745B29A" w14:textId="72B205E2" w:rsidR="00235BAF" w:rsidRDefault="00235BAF" w:rsidP="006B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1916" w:type="dxa"/>
          </w:tcPr>
          <w:p w14:paraId="67E170BF" w14:textId="00EBDC6D" w:rsidR="00235BAF" w:rsidRDefault="00235BAF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844" w:type="dxa"/>
          </w:tcPr>
          <w:p w14:paraId="3D87BF21" w14:textId="77777777" w:rsidR="007509AC" w:rsidRDefault="00235BAF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12901 </w:t>
            </w:r>
          </w:p>
          <w:p w14:paraId="4EAF2F12" w14:textId="75A1069E" w:rsidR="00235BAF" w:rsidRDefault="00235BAF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28.10.2025</w:t>
            </w:r>
          </w:p>
        </w:tc>
        <w:tc>
          <w:tcPr>
            <w:tcW w:w="1648" w:type="dxa"/>
          </w:tcPr>
          <w:p w14:paraId="31AD9DA8" w14:textId="266530CC" w:rsidR="00235BAF" w:rsidRDefault="00235BAF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C8600E2" w14:textId="7FEBB460" w:rsidR="00235BAF" w:rsidRDefault="00235BAF" w:rsidP="006B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E0D15" w14:paraId="5D341015" w14:textId="77777777" w:rsidTr="009622DE">
        <w:trPr>
          <w:trHeight w:val="356"/>
        </w:trPr>
        <w:tc>
          <w:tcPr>
            <w:tcW w:w="634" w:type="dxa"/>
          </w:tcPr>
          <w:p w14:paraId="531B3022" w14:textId="378C5983" w:rsidR="006E0D15" w:rsidRDefault="006E0D15" w:rsidP="006E0D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6" w:type="dxa"/>
          </w:tcPr>
          <w:p w14:paraId="55127239" w14:textId="54BEC989" w:rsidR="006E0D15" w:rsidRDefault="006E0D15" w:rsidP="006E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031" w:type="dxa"/>
          </w:tcPr>
          <w:p w14:paraId="3FB4E7CC" w14:textId="58E5D9A0" w:rsidR="006E0D15" w:rsidRDefault="006E0D15" w:rsidP="006E0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в границах поля шахты «Винницкая»</w:t>
            </w:r>
          </w:p>
        </w:tc>
        <w:tc>
          <w:tcPr>
            <w:tcW w:w="1916" w:type="dxa"/>
          </w:tcPr>
          <w:p w14:paraId="1A2D56F3" w14:textId="3036FD12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844" w:type="dxa"/>
          </w:tcPr>
          <w:p w14:paraId="1C045C36" w14:textId="77777777" w:rsidR="007509AC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12909 </w:t>
            </w:r>
          </w:p>
          <w:p w14:paraId="586D79F3" w14:textId="1BBC25D7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29.10.2025</w:t>
            </w:r>
          </w:p>
        </w:tc>
        <w:tc>
          <w:tcPr>
            <w:tcW w:w="1648" w:type="dxa"/>
          </w:tcPr>
          <w:p w14:paraId="7AEC38AA" w14:textId="2847E348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346C658" w14:textId="68E6FBBF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E0D15" w14:paraId="623008EE" w14:textId="77777777" w:rsidTr="009622DE">
        <w:trPr>
          <w:trHeight w:val="356"/>
        </w:trPr>
        <w:tc>
          <w:tcPr>
            <w:tcW w:w="634" w:type="dxa"/>
          </w:tcPr>
          <w:p w14:paraId="725CFC0C" w14:textId="69D68059" w:rsidR="006E0D15" w:rsidRDefault="006E0D15" w:rsidP="006E0D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6" w:type="dxa"/>
          </w:tcPr>
          <w:p w14:paraId="743E508B" w14:textId="1FB493CE" w:rsidR="006E0D15" w:rsidRDefault="006E0D15" w:rsidP="006E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15A4CBD3" w14:textId="44D769FF" w:rsidR="006E0D15" w:rsidRDefault="006E0D15" w:rsidP="006E0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 в границах поля закрытой шахты «Московская»</w:t>
            </w:r>
          </w:p>
        </w:tc>
        <w:tc>
          <w:tcPr>
            <w:tcW w:w="1916" w:type="dxa"/>
          </w:tcPr>
          <w:p w14:paraId="6E2C23B5" w14:textId="17EAFA25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844" w:type="dxa"/>
          </w:tcPr>
          <w:p w14:paraId="62662D68" w14:textId="77777777" w:rsidR="007509AC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12910 </w:t>
            </w:r>
          </w:p>
          <w:p w14:paraId="2E62D097" w14:textId="6E523272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29.10.2025</w:t>
            </w:r>
          </w:p>
        </w:tc>
        <w:tc>
          <w:tcPr>
            <w:tcW w:w="1648" w:type="dxa"/>
          </w:tcPr>
          <w:p w14:paraId="1FE8F1D2" w14:textId="70763DA0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691CB46" w14:textId="03270536" w:rsidR="006E0D15" w:rsidRDefault="006E0D15" w:rsidP="006E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464BA8" w14:paraId="206E4C12" w14:textId="77777777" w:rsidTr="009622DE">
        <w:trPr>
          <w:trHeight w:val="847"/>
        </w:trPr>
        <w:tc>
          <w:tcPr>
            <w:tcW w:w="634" w:type="dxa"/>
          </w:tcPr>
          <w:p w14:paraId="4BB8E3D2" w14:textId="6A564B56" w:rsidR="00464BA8" w:rsidRDefault="00464BA8" w:rsidP="00464B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66" w:type="dxa"/>
          </w:tcPr>
          <w:p w14:paraId="0F08D0B3" w14:textId="3E8D86FD" w:rsidR="00464BA8" w:rsidRDefault="00464BA8" w:rsidP="0046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4031" w:type="dxa"/>
          </w:tcPr>
          <w:p w14:paraId="603B1B99" w14:textId="06D9E117" w:rsidR="00464BA8" w:rsidRPr="009622DE" w:rsidRDefault="00464BA8" w:rsidP="009622DE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B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резервного блока закрытой шахты им. К.И. Кисел</w:t>
            </w:r>
            <w:r w:rsidR="007509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464B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ва </w:t>
            </w:r>
          </w:p>
        </w:tc>
        <w:tc>
          <w:tcPr>
            <w:tcW w:w="1916" w:type="dxa"/>
          </w:tcPr>
          <w:p w14:paraId="569E9BBD" w14:textId="6097A204" w:rsidR="00464BA8" w:rsidRDefault="00464BA8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844" w:type="dxa"/>
          </w:tcPr>
          <w:p w14:paraId="751FA27F" w14:textId="77777777" w:rsidR="007509AC" w:rsidRDefault="00464BA8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C5698">
              <w:rPr>
                <w:rFonts w:ascii="Times New Roman" w:hAnsi="Times New Roman" w:cs="Times New Roman"/>
                <w:sz w:val="24"/>
                <w:szCs w:val="24"/>
              </w:rPr>
              <w:t xml:space="preserve"> 12971 </w:t>
            </w:r>
          </w:p>
          <w:p w14:paraId="1DC995BA" w14:textId="59A9C86A" w:rsidR="00EC5698" w:rsidRDefault="00EC5698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01.11.2025</w:t>
            </w:r>
          </w:p>
        </w:tc>
        <w:tc>
          <w:tcPr>
            <w:tcW w:w="1648" w:type="dxa"/>
          </w:tcPr>
          <w:p w14:paraId="5981C1E8" w14:textId="78BCCA5D" w:rsidR="00464BA8" w:rsidRDefault="00464BA8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1F8CA1B" w14:textId="7DAC4000" w:rsidR="00464BA8" w:rsidRDefault="00464BA8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E446FC" w14:paraId="489C0ADA" w14:textId="77777777" w:rsidTr="009622DE">
        <w:trPr>
          <w:trHeight w:val="847"/>
        </w:trPr>
        <w:tc>
          <w:tcPr>
            <w:tcW w:w="634" w:type="dxa"/>
          </w:tcPr>
          <w:p w14:paraId="1DDB6E2F" w14:textId="255FFF23" w:rsidR="00E446FC" w:rsidRDefault="00E446FC" w:rsidP="00464B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3756737"/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6" w:type="dxa"/>
          </w:tcPr>
          <w:p w14:paraId="061EBCB9" w14:textId="6950A763" w:rsidR="00E446FC" w:rsidRDefault="00E446FC" w:rsidP="0046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4031" w:type="dxa"/>
          </w:tcPr>
          <w:p w14:paraId="643AA8CC" w14:textId="0AD39028" w:rsidR="00E446FC" w:rsidRPr="00464BA8" w:rsidRDefault="00E446FC" w:rsidP="009622DE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</w:t>
            </w:r>
            <w:r w:rsidR="008B5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ахты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1916" w:type="dxa"/>
          </w:tcPr>
          <w:p w14:paraId="396A7EAA" w14:textId="30F326EB" w:rsidR="00E446FC" w:rsidRDefault="00E446FC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844" w:type="dxa"/>
          </w:tcPr>
          <w:p w14:paraId="6A29A308" w14:textId="77777777" w:rsidR="007509AC" w:rsidRDefault="00E446FC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13065 </w:t>
            </w:r>
          </w:p>
          <w:p w14:paraId="458A1075" w14:textId="5A605341" w:rsidR="00E446FC" w:rsidRDefault="00E446FC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11.11.2025</w:t>
            </w:r>
          </w:p>
        </w:tc>
        <w:tc>
          <w:tcPr>
            <w:tcW w:w="1648" w:type="dxa"/>
          </w:tcPr>
          <w:p w14:paraId="5CA62408" w14:textId="71D56BC5" w:rsidR="00E446FC" w:rsidRDefault="00E446FC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CC12457" w14:textId="64430A11" w:rsidR="00E446FC" w:rsidRDefault="00E446FC" w:rsidP="0046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E446FC" w14:paraId="66D6B5E3" w14:textId="77777777" w:rsidTr="009622DE">
        <w:trPr>
          <w:trHeight w:val="847"/>
        </w:trPr>
        <w:tc>
          <w:tcPr>
            <w:tcW w:w="634" w:type="dxa"/>
          </w:tcPr>
          <w:p w14:paraId="41A76AAE" w14:textId="17297C4E" w:rsidR="00E446FC" w:rsidRDefault="00E446FC" w:rsidP="00E446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4966800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14:paraId="4EB461F0" w14:textId="2FDE191F" w:rsidR="00E446FC" w:rsidRDefault="00E446FC" w:rsidP="00E4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791E0E06" w14:textId="33C4794F" w:rsidR="00E446FC" w:rsidRPr="007509AC" w:rsidRDefault="00E446FC" w:rsidP="007509AC">
            <w:pPr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883F6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шахтоучастка</w:t>
            </w:r>
            <w:proofErr w:type="spellEnd"/>
            <w:r w:rsidR="00883F6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="00883F6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ООО «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Шахтёрскиндустрия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» 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в границах закрытых шахт №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12 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№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15 с учётом прирезки запасов угля 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шахтоучастка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в границах закрытых шахт №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12 и №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13, которые сосредоточены в </w:t>
            </w:r>
            <w:proofErr w:type="spellStart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межштрековых</w:t>
            </w:r>
            <w:proofErr w:type="spellEnd"/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="007509A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приствольных целиках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16" w:type="dxa"/>
          </w:tcPr>
          <w:p w14:paraId="110CF438" w14:textId="3D017184" w:rsidR="00E446FC" w:rsidRDefault="00E446FC" w:rsidP="00E4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E43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441DA04E" w14:textId="77777777" w:rsidR="007509AC" w:rsidRDefault="00E446FC" w:rsidP="00E4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13064 </w:t>
            </w:r>
          </w:p>
          <w:p w14:paraId="3901BB85" w14:textId="3F9B9C04" w:rsidR="00E446FC" w:rsidRDefault="00E446FC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11.11.2025</w:t>
            </w:r>
          </w:p>
        </w:tc>
        <w:tc>
          <w:tcPr>
            <w:tcW w:w="1648" w:type="dxa"/>
          </w:tcPr>
          <w:p w14:paraId="1283B97B" w14:textId="15FE8BB2" w:rsidR="00E446FC" w:rsidRDefault="00E446FC" w:rsidP="00E4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6F6731" w14:textId="6141D5D9" w:rsidR="00E446FC" w:rsidRDefault="00E446FC" w:rsidP="00E4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bookmarkEnd w:id="3"/>
      <w:tr w:rsidR="00DE3EBB" w14:paraId="014B5B2A" w14:textId="77777777" w:rsidTr="009622DE">
        <w:trPr>
          <w:trHeight w:val="847"/>
        </w:trPr>
        <w:tc>
          <w:tcPr>
            <w:tcW w:w="634" w:type="dxa"/>
          </w:tcPr>
          <w:p w14:paraId="59F0F40D" w14:textId="7084E7E5" w:rsidR="00DE3EBB" w:rsidRDefault="00DE3EBB" w:rsidP="00DE3E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</w:tcPr>
          <w:p w14:paraId="0BCF7AAE" w14:textId="2ADAC96C" w:rsidR="00DE3EBB" w:rsidRDefault="00DE3EBB" w:rsidP="00DE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1" w:type="dxa"/>
          </w:tcPr>
          <w:p w14:paraId="31A22487" w14:textId="5FBDB4F3" w:rsidR="00DE3EBB" w:rsidRDefault="00DE3EBB" w:rsidP="00DE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</w:t>
            </w:r>
            <w:r w:rsidR="008B5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7509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Горизонт</w:t>
            </w:r>
            <w:r w:rsidR="008B5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="007509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509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1916" w:type="dxa"/>
          </w:tcPr>
          <w:p w14:paraId="3460152D" w14:textId="165E9D9D" w:rsidR="00DE3EBB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44" w:type="dxa"/>
          </w:tcPr>
          <w:p w14:paraId="66961AEF" w14:textId="77777777" w:rsidR="007509AC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13158 </w:t>
            </w:r>
          </w:p>
          <w:p w14:paraId="651939C9" w14:textId="27942EF3" w:rsidR="00DE3EBB" w:rsidRDefault="00DE3EBB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17.11.2025</w:t>
            </w:r>
          </w:p>
        </w:tc>
        <w:tc>
          <w:tcPr>
            <w:tcW w:w="1648" w:type="dxa"/>
          </w:tcPr>
          <w:p w14:paraId="13CAB714" w14:textId="346F9883" w:rsidR="00DE3EBB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DE32AF" w14:textId="383AB5C1" w:rsidR="00DE3EBB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E3EBB" w14:paraId="6C1AD420" w14:textId="77777777" w:rsidTr="009622DE">
        <w:trPr>
          <w:trHeight w:val="847"/>
        </w:trPr>
        <w:tc>
          <w:tcPr>
            <w:tcW w:w="634" w:type="dxa"/>
          </w:tcPr>
          <w:p w14:paraId="77362E82" w14:textId="62A02025" w:rsidR="00DE3EBB" w:rsidRDefault="00937914" w:rsidP="00DE3E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6" w:type="dxa"/>
          </w:tcPr>
          <w:p w14:paraId="74A331CD" w14:textId="3F3DC3F4" w:rsidR="00DE3EBB" w:rsidRDefault="00DE3EBB" w:rsidP="00DE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4031" w:type="dxa"/>
          </w:tcPr>
          <w:p w14:paraId="33BA79FD" w14:textId="27A6F9A7" w:rsidR="00DE3EBB" w:rsidRDefault="00937914" w:rsidP="00DE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«Донбасс Майнинг»</w:t>
            </w:r>
          </w:p>
        </w:tc>
        <w:tc>
          <w:tcPr>
            <w:tcW w:w="1916" w:type="dxa"/>
          </w:tcPr>
          <w:p w14:paraId="13E6A3C6" w14:textId="7FB6A7D7" w:rsidR="00DE3EBB" w:rsidRDefault="00937914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844" w:type="dxa"/>
          </w:tcPr>
          <w:p w14:paraId="0F510C79" w14:textId="77777777" w:rsidR="007509AC" w:rsidRDefault="00937914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13239 </w:t>
            </w:r>
          </w:p>
          <w:p w14:paraId="122593A3" w14:textId="33584165" w:rsidR="00937914" w:rsidRDefault="00937914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20.11.2025</w:t>
            </w:r>
          </w:p>
        </w:tc>
        <w:tc>
          <w:tcPr>
            <w:tcW w:w="1648" w:type="dxa"/>
          </w:tcPr>
          <w:p w14:paraId="469D8A3D" w14:textId="16E59B3F" w:rsidR="00DE3EBB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4CD1E94" w14:textId="01818D4B" w:rsidR="00DE3EBB" w:rsidRDefault="00DE3EBB" w:rsidP="00DE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937914" w14:paraId="6B3C0D4A" w14:textId="77777777" w:rsidTr="009622DE">
        <w:trPr>
          <w:trHeight w:val="847"/>
        </w:trPr>
        <w:tc>
          <w:tcPr>
            <w:tcW w:w="634" w:type="dxa"/>
          </w:tcPr>
          <w:p w14:paraId="7201C8E3" w14:textId="33F7E300" w:rsidR="00937914" w:rsidRDefault="00937914" w:rsidP="009379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</w:tcPr>
          <w:p w14:paraId="4984966A" w14:textId="4FC7223F" w:rsidR="00937914" w:rsidRDefault="00937914" w:rsidP="0093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 ОП «Шахта Прогресс»</w:t>
            </w:r>
          </w:p>
        </w:tc>
        <w:tc>
          <w:tcPr>
            <w:tcW w:w="4031" w:type="dxa"/>
          </w:tcPr>
          <w:p w14:paraId="7E8B3459" w14:textId="2579B12A" w:rsidR="00937914" w:rsidRDefault="00937914" w:rsidP="00937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«Прогресс»</w:t>
            </w:r>
          </w:p>
        </w:tc>
        <w:tc>
          <w:tcPr>
            <w:tcW w:w="1916" w:type="dxa"/>
          </w:tcPr>
          <w:p w14:paraId="3D64445A" w14:textId="488E6FC6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844" w:type="dxa"/>
          </w:tcPr>
          <w:p w14:paraId="6E80A5F4" w14:textId="77777777" w:rsidR="007509AC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13350 </w:t>
            </w:r>
          </w:p>
          <w:p w14:paraId="4A9EFAA6" w14:textId="586B84EA" w:rsidR="00937914" w:rsidRDefault="00937914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500296DC" w14:textId="5A7647CD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E62469F" w14:textId="06AD6FAC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937914" w14:paraId="7C31F57D" w14:textId="77777777" w:rsidTr="009622DE">
        <w:trPr>
          <w:trHeight w:val="847"/>
        </w:trPr>
        <w:tc>
          <w:tcPr>
            <w:tcW w:w="634" w:type="dxa"/>
          </w:tcPr>
          <w:p w14:paraId="67B41DCD" w14:textId="201C7B11" w:rsidR="00937914" w:rsidRDefault="004324B5" w:rsidP="009379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14:paraId="03E81F5D" w14:textId="23032D23" w:rsidR="00937914" w:rsidRDefault="00937914" w:rsidP="0093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«Б.С.»</w:t>
            </w:r>
          </w:p>
        </w:tc>
        <w:tc>
          <w:tcPr>
            <w:tcW w:w="4031" w:type="dxa"/>
          </w:tcPr>
          <w:p w14:paraId="7B07D6BF" w14:textId="62BB3F92" w:rsidR="00937914" w:rsidRDefault="00937914" w:rsidP="00937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</w:t>
            </w:r>
            <w:r w:rsidR="007509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границах </w:t>
            </w:r>
            <w:r w:rsidR="004324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поля шахты «Кировская»</w:t>
            </w:r>
          </w:p>
        </w:tc>
        <w:tc>
          <w:tcPr>
            <w:tcW w:w="1916" w:type="dxa"/>
          </w:tcPr>
          <w:p w14:paraId="76C664C7" w14:textId="3E69744A" w:rsidR="00937914" w:rsidRDefault="004324B5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844" w:type="dxa"/>
          </w:tcPr>
          <w:p w14:paraId="39F85D22" w14:textId="77777777" w:rsidR="007509AC" w:rsidRDefault="004324B5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13346 </w:t>
            </w:r>
          </w:p>
          <w:p w14:paraId="34152F30" w14:textId="6288ECFC" w:rsidR="00937914" w:rsidRDefault="004324B5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2BC018E2" w14:textId="3006BB6E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38764C8" w14:textId="0D51440E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937914" w14:paraId="2268E5FE" w14:textId="77777777" w:rsidTr="00F427B0">
        <w:trPr>
          <w:trHeight w:val="711"/>
        </w:trPr>
        <w:tc>
          <w:tcPr>
            <w:tcW w:w="634" w:type="dxa"/>
          </w:tcPr>
          <w:p w14:paraId="4119A7E2" w14:textId="385A2A21" w:rsidR="00937914" w:rsidRDefault="004324B5" w:rsidP="009379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14:paraId="104A4F8A" w14:textId="6F774573" w:rsidR="00937914" w:rsidRDefault="00937914" w:rsidP="0093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4031" w:type="dxa"/>
          </w:tcPr>
          <w:p w14:paraId="0DDA0AB9" w14:textId="587284E3" w:rsidR="00937914" w:rsidRDefault="004324B5" w:rsidP="00937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«Западная»</w:t>
            </w:r>
          </w:p>
        </w:tc>
        <w:tc>
          <w:tcPr>
            <w:tcW w:w="1916" w:type="dxa"/>
          </w:tcPr>
          <w:p w14:paraId="00DA076B" w14:textId="550CBC7D" w:rsidR="00937914" w:rsidRDefault="004324B5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44" w:type="dxa"/>
          </w:tcPr>
          <w:p w14:paraId="735CFCAB" w14:textId="77777777" w:rsidR="007509AC" w:rsidRDefault="004324B5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13350 </w:t>
            </w:r>
          </w:p>
          <w:p w14:paraId="475B4DCA" w14:textId="51562DF9" w:rsidR="004324B5" w:rsidRDefault="004324B5" w:rsidP="0075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14C427E3" w14:textId="077AB76E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43AE4D0" w14:textId="09DB9A1B" w:rsidR="00937914" w:rsidRDefault="00937914" w:rsidP="0093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427B0" w14:paraId="0EC97A5A" w14:textId="77777777" w:rsidTr="009622DE">
        <w:trPr>
          <w:trHeight w:val="847"/>
        </w:trPr>
        <w:tc>
          <w:tcPr>
            <w:tcW w:w="634" w:type="dxa"/>
          </w:tcPr>
          <w:p w14:paraId="68CC6D0C" w14:textId="3111048E" w:rsidR="00F427B0" w:rsidRDefault="00F427B0" w:rsidP="00F427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6" w:type="dxa"/>
          </w:tcPr>
          <w:p w14:paraId="0580445F" w14:textId="61E60E5E" w:rsidR="00F427B0" w:rsidRDefault="00F427B0" w:rsidP="00F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 ОП «Шахта Комсомолец Донбасса»</w:t>
            </w:r>
          </w:p>
        </w:tc>
        <w:tc>
          <w:tcPr>
            <w:tcW w:w="4031" w:type="dxa"/>
          </w:tcPr>
          <w:p w14:paraId="24CBB047" w14:textId="51C2187E" w:rsidR="00F427B0" w:rsidRDefault="00F427B0" w:rsidP="00F427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«Комсомолец Донбасса»</w:t>
            </w:r>
          </w:p>
        </w:tc>
        <w:tc>
          <w:tcPr>
            <w:tcW w:w="1916" w:type="dxa"/>
          </w:tcPr>
          <w:p w14:paraId="35365D60" w14:textId="1E328CA4" w:rsidR="00F427B0" w:rsidRDefault="00F427B0" w:rsidP="00F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44" w:type="dxa"/>
          </w:tcPr>
          <w:p w14:paraId="7C8FD48C" w14:textId="77777777" w:rsidR="00F427B0" w:rsidRDefault="00F427B0" w:rsidP="00F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A8ED97" w14:textId="34D9F180" w:rsidR="00F427B0" w:rsidRDefault="00F427B0" w:rsidP="00F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648" w:type="dxa"/>
          </w:tcPr>
          <w:p w14:paraId="48AF78CC" w14:textId="4B73C964" w:rsidR="00F427B0" w:rsidRDefault="00F427B0" w:rsidP="00F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B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  <w:proofErr w:type="spellEnd"/>
          </w:p>
        </w:tc>
        <w:tc>
          <w:tcPr>
            <w:tcW w:w="1360" w:type="dxa"/>
          </w:tcPr>
          <w:p w14:paraId="0EB9F3C5" w14:textId="3401DA45" w:rsidR="00F427B0" w:rsidRDefault="00F427B0" w:rsidP="00F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F427B0" w14:paraId="5DCA8EE0" w14:textId="77777777" w:rsidTr="009622DE">
        <w:trPr>
          <w:trHeight w:val="847"/>
        </w:trPr>
        <w:tc>
          <w:tcPr>
            <w:tcW w:w="634" w:type="dxa"/>
          </w:tcPr>
          <w:p w14:paraId="5C0C5AB5" w14:textId="19FB654C" w:rsidR="00F427B0" w:rsidRDefault="00F427B0" w:rsidP="00F427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66" w:type="dxa"/>
          </w:tcPr>
          <w:p w14:paraId="6100ADEA" w14:textId="461F53D8" w:rsidR="00F427B0" w:rsidRDefault="00F427B0" w:rsidP="00F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«Современник»</w:t>
            </w:r>
          </w:p>
        </w:tc>
        <w:tc>
          <w:tcPr>
            <w:tcW w:w="4031" w:type="dxa"/>
          </w:tcPr>
          <w:p w14:paraId="721CD3E1" w14:textId="76BA1CE4" w:rsidR="00F427B0" w:rsidRDefault="00F427B0" w:rsidP="00F427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«Современник»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в границах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Харцызско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-Иловайской площади</w:t>
            </w:r>
          </w:p>
        </w:tc>
        <w:tc>
          <w:tcPr>
            <w:tcW w:w="1916" w:type="dxa"/>
          </w:tcPr>
          <w:p w14:paraId="56F951D4" w14:textId="4E4D5902" w:rsidR="00F427B0" w:rsidRDefault="00F427B0" w:rsidP="00F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844" w:type="dxa"/>
          </w:tcPr>
          <w:p w14:paraId="35C50BDB" w14:textId="6B7981F7" w:rsidR="00F427B0" w:rsidRDefault="00F427B0" w:rsidP="00F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№13538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01.12.2025</w:t>
            </w:r>
          </w:p>
        </w:tc>
        <w:tc>
          <w:tcPr>
            <w:tcW w:w="1648" w:type="dxa"/>
          </w:tcPr>
          <w:p w14:paraId="6364A23B" w14:textId="1E725D98" w:rsidR="00F427B0" w:rsidRDefault="00F427B0" w:rsidP="00F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6B08AD3" w14:textId="247D51DC" w:rsidR="00F427B0" w:rsidRDefault="00F427B0" w:rsidP="00F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46855" w14:paraId="1DD9CC52" w14:textId="77777777" w:rsidTr="009622DE">
        <w:trPr>
          <w:trHeight w:val="847"/>
        </w:trPr>
        <w:tc>
          <w:tcPr>
            <w:tcW w:w="634" w:type="dxa"/>
          </w:tcPr>
          <w:p w14:paraId="6BE4C07F" w14:textId="5B989F1A" w:rsidR="00F46855" w:rsidRDefault="00F46855" w:rsidP="00F46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66" w:type="dxa"/>
          </w:tcPr>
          <w:p w14:paraId="41B9C8CA" w14:textId="091C88BB" w:rsidR="00F46855" w:rsidRDefault="00F46855" w:rsidP="00F4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«Фирма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031" w:type="dxa"/>
          </w:tcPr>
          <w:p w14:paraId="0F58C294" w14:textId="26B63112" w:rsidR="00F46855" w:rsidRDefault="00F46855" w:rsidP="00F46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в границах поля шахты «Винницкая»</w:t>
            </w:r>
          </w:p>
        </w:tc>
        <w:tc>
          <w:tcPr>
            <w:tcW w:w="1916" w:type="dxa"/>
          </w:tcPr>
          <w:p w14:paraId="5B2D6F65" w14:textId="36854FCA" w:rsidR="00F46855" w:rsidRDefault="00F46855" w:rsidP="00F4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1844" w:type="dxa"/>
          </w:tcPr>
          <w:p w14:paraId="79176867" w14:textId="3352C077" w:rsidR="00F46855" w:rsidRDefault="00F46855" w:rsidP="00F4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13922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18.12.2025</w:t>
            </w:r>
          </w:p>
        </w:tc>
        <w:tc>
          <w:tcPr>
            <w:tcW w:w="1648" w:type="dxa"/>
          </w:tcPr>
          <w:p w14:paraId="120D3B25" w14:textId="08AE6508" w:rsidR="00F46855" w:rsidRDefault="00F46855" w:rsidP="00F4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0A2BA82" w14:textId="2566A88B" w:rsidR="00F46855" w:rsidRDefault="00F46855" w:rsidP="00F4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bookmarkEnd w:id="0"/>
    </w:tbl>
    <w:p w14:paraId="7CCBA58B" w14:textId="43C39C07" w:rsidR="00925C78" w:rsidRDefault="00925C78">
      <w:pPr>
        <w:spacing w:after="0" w:line="36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2458F03" w14:textId="018C3119" w:rsidR="0051720D" w:rsidRPr="0051720D" w:rsidRDefault="0051720D" w:rsidP="0051720D">
      <w:pPr>
        <w:rPr>
          <w:rFonts w:ascii="Times New Roman" w:hAnsi="Times New Roman" w:cs="Times New Roman"/>
          <w:sz w:val="2"/>
          <w:szCs w:val="2"/>
        </w:rPr>
      </w:pPr>
    </w:p>
    <w:p w14:paraId="7A4438BC" w14:textId="26418E65" w:rsidR="0051720D" w:rsidRPr="0051720D" w:rsidRDefault="0051720D" w:rsidP="0051720D">
      <w:pPr>
        <w:rPr>
          <w:rFonts w:ascii="Times New Roman" w:hAnsi="Times New Roman" w:cs="Times New Roman"/>
          <w:sz w:val="2"/>
          <w:szCs w:val="2"/>
        </w:rPr>
      </w:pPr>
    </w:p>
    <w:p w14:paraId="3C006EB7" w14:textId="77A43AE5" w:rsidR="0051720D" w:rsidRPr="0051720D" w:rsidRDefault="0051720D" w:rsidP="0051720D">
      <w:pPr>
        <w:rPr>
          <w:rFonts w:ascii="Times New Roman" w:hAnsi="Times New Roman" w:cs="Times New Roman"/>
          <w:sz w:val="2"/>
          <w:szCs w:val="2"/>
        </w:rPr>
      </w:pPr>
    </w:p>
    <w:p w14:paraId="727449EA" w14:textId="72449768" w:rsidR="0051720D" w:rsidRPr="0051720D" w:rsidRDefault="0051720D" w:rsidP="0051720D">
      <w:pPr>
        <w:rPr>
          <w:rFonts w:ascii="Times New Roman" w:hAnsi="Times New Roman" w:cs="Times New Roman"/>
          <w:sz w:val="2"/>
          <w:szCs w:val="2"/>
        </w:rPr>
      </w:pPr>
    </w:p>
    <w:p w14:paraId="4C71654B" w14:textId="3547D978" w:rsidR="0051720D" w:rsidRPr="0051720D" w:rsidRDefault="0051720D" w:rsidP="0051720D">
      <w:pPr>
        <w:rPr>
          <w:rFonts w:ascii="Times New Roman" w:hAnsi="Times New Roman" w:cs="Times New Roman"/>
          <w:sz w:val="2"/>
          <w:szCs w:val="2"/>
        </w:rPr>
      </w:pPr>
    </w:p>
    <w:p w14:paraId="206EA7AA" w14:textId="5022DAC8" w:rsidR="0051720D" w:rsidRPr="0051720D" w:rsidRDefault="0051720D" w:rsidP="0051720D">
      <w:pPr>
        <w:rPr>
          <w:rFonts w:ascii="Times New Roman" w:hAnsi="Times New Roman" w:cs="Times New Roman"/>
          <w:sz w:val="2"/>
          <w:szCs w:val="2"/>
        </w:rPr>
      </w:pPr>
    </w:p>
    <w:p w14:paraId="64300312" w14:textId="618DC0E8" w:rsidR="0051720D" w:rsidRDefault="0051720D" w:rsidP="0051720D">
      <w:pPr>
        <w:rPr>
          <w:rFonts w:ascii="Times New Roman" w:hAnsi="Times New Roman" w:cs="Times New Roman"/>
          <w:sz w:val="2"/>
          <w:szCs w:val="2"/>
        </w:rPr>
      </w:pPr>
    </w:p>
    <w:p w14:paraId="730BC7D6" w14:textId="628ED73E" w:rsidR="0051720D" w:rsidRPr="00E82FF4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"/>
          <w:szCs w:val="2"/>
        </w:rPr>
        <w:tab/>
      </w:r>
      <w:bookmarkStart w:id="4" w:name="_Hlk215842027"/>
      <w:r w:rsidRPr="00E82FF4">
        <w:rPr>
          <w:rFonts w:ascii="Times New Roman" w:hAnsi="Times New Roman" w:cs="Times New Roman"/>
          <w:b/>
          <w:bCs/>
          <w:sz w:val="28"/>
          <w:szCs w:val="28"/>
        </w:rPr>
        <w:t>Реестр решений по согласованию планов (схем) развития горных работ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82FF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5FE49C4" w14:textId="77777777" w:rsidR="0051720D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2760A2C5" w14:textId="77777777" w:rsidR="0051720D" w:rsidRPr="00E82FF4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(предприятия горнорудной промышленности)</w:t>
      </w:r>
    </w:p>
    <w:tbl>
      <w:tblPr>
        <w:tblStyle w:val="af9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693"/>
        <w:gridCol w:w="3828"/>
        <w:gridCol w:w="1842"/>
        <w:gridCol w:w="2410"/>
        <w:gridCol w:w="2516"/>
      </w:tblGrid>
      <w:tr w:rsidR="0051720D" w14:paraId="762F2BC5" w14:textId="77777777" w:rsidTr="0051720D">
        <w:tc>
          <w:tcPr>
            <w:tcW w:w="709" w:type="dxa"/>
          </w:tcPr>
          <w:bookmarkEnd w:id="4"/>
          <w:p w14:paraId="23AD197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42B7BD0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8" w:type="dxa"/>
          </w:tcPr>
          <w:p w14:paraId="1DDCAA77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1842" w:type="dxa"/>
          </w:tcPr>
          <w:p w14:paraId="35844BA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2410" w:type="dxa"/>
          </w:tcPr>
          <w:p w14:paraId="2F5831BF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2516" w:type="dxa"/>
          </w:tcPr>
          <w:p w14:paraId="65793690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и дата окончания</w:t>
            </w:r>
          </w:p>
        </w:tc>
      </w:tr>
      <w:tr w:rsidR="00912D0D" w:rsidRPr="00D45FDE" w14:paraId="1CD5CE60" w14:textId="77777777" w:rsidTr="0051720D">
        <w:tc>
          <w:tcPr>
            <w:tcW w:w="709" w:type="dxa"/>
          </w:tcPr>
          <w:p w14:paraId="0AAF0F45" w14:textId="0FDC54F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78E9705A" w14:textId="2CC812F2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Торезский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карьер»</w:t>
            </w:r>
          </w:p>
        </w:tc>
        <w:tc>
          <w:tcPr>
            <w:tcW w:w="3828" w:type="dxa"/>
          </w:tcPr>
          <w:p w14:paraId="2E8825EE" w14:textId="10CF5E63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Участок №2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Чистяковского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месторождения песчаников </w:t>
            </w:r>
          </w:p>
        </w:tc>
        <w:tc>
          <w:tcPr>
            <w:tcW w:w="1842" w:type="dxa"/>
          </w:tcPr>
          <w:p w14:paraId="3823F168" w14:textId="7740F88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18.11.2025</w:t>
            </w:r>
          </w:p>
        </w:tc>
        <w:tc>
          <w:tcPr>
            <w:tcW w:w="2410" w:type="dxa"/>
          </w:tcPr>
          <w:p w14:paraId="39E60A28" w14:textId="77777777" w:rsid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13279</w:t>
            </w:r>
          </w:p>
          <w:p w14:paraId="154F7D05" w14:textId="3516772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21.11.2025</w:t>
            </w:r>
          </w:p>
        </w:tc>
        <w:tc>
          <w:tcPr>
            <w:tcW w:w="2516" w:type="dxa"/>
          </w:tcPr>
          <w:p w14:paraId="257BE390" w14:textId="43D65C23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  <w:tr w:rsidR="00912D0D" w:rsidRPr="00D45FDE" w14:paraId="7F26E768" w14:textId="77777777" w:rsidTr="0051720D">
        <w:tc>
          <w:tcPr>
            <w:tcW w:w="709" w:type="dxa"/>
          </w:tcPr>
          <w:p w14:paraId="515B0227" w14:textId="4ABB3F0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2B6E84BC" w14:textId="719038AD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«ПИК-ЦЕМЕНТ»</w:t>
            </w:r>
          </w:p>
        </w:tc>
        <w:tc>
          <w:tcPr>
            <w:tcW w:w="3828" w:type="dxa"/>
          </w:tcPr>
          <w:p w14:paraId="49E6EFB8" w14:textId="2848B440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Карповский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карьер мела и мергеля</w:t>
            </w:r>
          </w:p>
        </w:tc>
        <w:tc>
          <w:tcPr>
            <w:tcW w:w="1842" w:type="dxa"/>
          </w:tcPr>
          <w:p w14:paraId="3B87545D" w14:textId="5F72967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25.11.2025</w:t>
            </w:r>
          </w:p>
        </w:tc>
        <w:tc>
          <w:tcPr>
            <w:tcW w:w="2410" w:type="dxa"/>
          </w:tcPr>
          <w:p w14:paraId="3F84EA19" w14:textId="2AA1342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13490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28.11.2025</w:t>
            </w:r>
          </w:p>
        </w:tc>
        <w:tc>
          <w:tcPr>
            <w:tcW w:w="2516" w:type="dxa"/>
          </w:tcPr>
          <w:p w14:paraId="6915A9FB" w14:textId="776B32A3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  <w:tr w:rsidR="00912D0D" w14:paraId="548825C7" w14:textId="77777777" w:rsidTr="0051720D">
        <w:tc>
          <w:tcPr>
            <w:tcW w:w="709" w:type="dxa"/>
          </w:tcPr>
          <w:p w14:paraId="12889032" w14:textId="39FAC100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1C109B1E" w14:textId="7A41A0BC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Каранский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карьер»</w:t>
            </w:r>
          </w:p>
        </w:tc>
        <w:tc>
          <w:tcPr>
            <w:tcW w:w="3828" w:type="dxa"/>
          </w:tcPr>
          <w:p w14:paraId="441B9647" w14:textId="64A88EAA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Каранское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месторождение гранита</w:t>
            </w:r>
          </w:p>
        </w:tc>
        <w:tc>
          <w:tcPr>
            <w:tcW w:w="1842" w:type="dxa"/>
          </w:tcPr>
          <w:p w14:paraId="71610D76" w14:textId="1591ED1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01.01.2025</w:t>
            </w:r>
          </w:p>
        </w:tc>
        <w:tc>
          <w:tcPr>
            <w:tcW w:w="2410" w:type="dxa"/>
          </w:tcPr>
          <w:p w14:paraId="62152B0C" w14:textId="649CD3F0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13624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04.12.2025</w:t>
            </w:r>
          </w:p>
        </w:tc>
        <w:tc>
          <w:tcPr>
            <w:tcW w:w="2516" w:type="dxa"/>
          </w:tcPr>
          <w:p w14:paraId="61214605" w14:textId="262843A7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21562FCF" w14:textId="77777777" w:rsidTr="0051720D">
        <w:tc>
          <w:tcPr>
            <w:tcW w:w="709" w:type="dxa"/>
          </w:tcPr>
          <w:p w14:paraId="061E15B8" w14:textId="41535DA0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4B33DFD4" w14:textId="283AFED1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«ГИЛЬДИЯ ГРУПП»</w:t>
            </w:r>
          </w:p>
        </w:tc>
        <w:tc>
          <w:tcPr>
            <w:tcW w:w="3828" w:type="dxa"/>
          </w:tcPr>
          <w:p w14:paraId="201E9365" w14:textId="2D83887B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Второе 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Стыльское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месторождение гранитов</w:t>
            </w:r>
          </w:p>
        </w:tc>
        <w:tc>
          <w:tcPr>
            <w:tcW w:w="1842" w:type="dxa"/>
          </w:tcPr>
          <w:p w14:paraId="50095931" w14:textId="68B0E3CD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02.12.2025</w:t>
            </w:r>
          </w:p>
        </w:tc>
        <w:tc>
          <w:tcPr>
            <w:tcW w:w="2410" w:type="dxa"/>
          </w:tcPr>
          <w:p w14:paraId="143205BF" w14:textId="3B31848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13625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04.12.2025</w:t>
            </w:r>
          </w:p>
        </w:tc>
        <w:tc>
          <w:tcPr>
            <w:tcW w:w="2516" w:type="dxa"/>
          </w:tcPr>
          <w:p w14:paraId="5E133146" w14:textId="04C01546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25934EF8" w14:textId="77777777" w:rsidTr="0051720D">
        <w:tc>
          <w:tcPr>
            <w:tcW w:w="709" w:type="dxa"/>
          </w:tcPr>
          <w:p w14:paraId="0274E8D3" w14:textId="16BA7DBA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5A14AB36" w14:textId="499DBB29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«ГИЛЬДИЯ ГРУПП»</w:t>
            </w:r>
          </w:p>
        </w:tc>
        <w:tc>
          <w:tcPr>
            <w:tcW w:w="3828" w:type="dxa"/>
          </w:tcPr>
          <w:p w14:paraId="65F9182D" w14:textId="05908F28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Первое Прохоровское месторождение песка</w:t>
            </w:r>
          </w:p>
        </w:tc>
        <w:tc>
          <w:tcPr>
            <w:tcW w:w="1842" w:type="dxa"/>
          </w:tcPr>
          <w:p w14:paraId="202153DC" w14:textId="00C72A5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02.12.2025</w:t>
            </w:r>
          </w:p>
        </w:tc>
        <w:tc>
          <w:tcPr>
            <w:tcW w:w="2410" w:type="dxa"/>
          </w:tcPr>
          <w:p w14:paraId="077A3735" w14:textId="070332F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13626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04.12.2025</w:t>
            </w:r>
          </w:p>
        </w:tc>
        <w:tc>
          <w:tcPr>
            <w:tcW w:w="2516" w:type="dxa"/>
          </w:tcPr>
          <w:p w14:paraId="76A4A678" w14:textId="2A1A2885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68112B9B" w14:textId="77777777" w:rsidTr="0051720D">
        <w:tc>
          <w:tcPr>
            <w:tcW w:w="709" w:type="dxa"/>
          </w:tcPr>
          <w:p w14:paraId="2A6D47BD" w14:textId="48913C13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14:paraId="3D65E298" w14:textId="06BA82DE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Тельмановский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карьер»</w:t>
            </w:r>
          </w:p>
        </w:tc>
        <w:tc>
          <w:tcPr>
            <w:tcW w:w="3828" w:type="dxa"/>
          </w:tcPr>
          <w:p w14:paraId="08B2BF42" w14:textId="3C3B2995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Гранитное месторождение кристаллических пород</w:t>
            </w:r>
          </w:p>
        </w:tc>
        <w:tc>
          <w:tcPr>
            <w:tcW w:w="1842" w:type="dxa"/>
          </w:tcPr>
          <w:p w14:paraId="4C5FF8E1" w14:textId="44B7160A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12.12.2025</w:t>
            </w:r>
          </w:p>
        </w:tc>
        <w:tc>
          <w:tcPr>
            <w:tcW w:w="2410" w:type="dxa"/>
          </w:tcPr>
          <w:p w14:paraId="18DBA888" w14:textId="14B535F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13808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12.12.2025</w:t>
            </w:r>
          </w:p>
        </w:tc>
        <w:tc>
          <w:tcPr>
            <w:tcW w:w="2516" w:type="dxa"/>
          </w:tcPr>
          <w:p w14:paraId="3DDD2640" w14:textId="7E3332C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3AED5909" w14:textId="77777777" w:rsidTr="0051720D">
        <w:tc>
          <w:tcPr>
            <w:tcW w:w="709" w:type="dxa"/>
          </w:tcPr>
          <w:p w14:paraId="3B07AACE" w14:textId="0D2F114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14:paraId="3030792D" w14:textId="61B75BC3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«ПИК-ЦЕМЕНТ»</w:t>
            </w:r>
          </w:p>
        </w:tc>
        <w:tc>
          <w:tcPr>
            <w:tcW w:w="3828" w:type="dxa"/>
          </w:tcPr>
          <w:p w14:paraId="4EA5931B" w14:textId="524828CC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Карповское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мело-</w:t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мергелевое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месторождение</w:t>
            </w:r>
          </w:p>
        </w:tc>
        <w:tc>
          <w:tcPr>
            <w:tcW w:w="1842" w:type="dxa"/>
          </w:tcPr>
          <w:p w14:paraId="410951E5" w14:textId="3551F599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12.12.2025</w:t>
            </w:r>
          </w:p>
        </w:tc>
        <w:tc>
          <w:tcPr>
            <w:tcW w:w="2410" w:type="dxa"/>
          </w:tcPr>
          <w:p w14:paraId="1D9784ED" w14:textId="281DF582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13828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15.12.2025</w:t>
            </w:r>
          </w:p>
        </w:tc>
        <w:tc>
          <w:tcPr>
            <w:tcW w:w="2516" w:type="dxa"/>
          </w:tcPr>
          <w:p w14:paraId="58D33D8E" w14:textId="2534BBCF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44A53BF6" w14:textId="77777777" w:rsidTr="0051720D">
        <w:tc>
          <w:tcPr>
            <w:tcW w:w="709" w:type="dxa"/>
          </w:tcPr>
          <w:p w14:paraId="4521B34C" w14:textId="7315BF59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693" w:type="dxa"/>
          </w:tcPr>
          <w:p w14:paraId="245AC0A8" w14:textId="77777777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ООО «ЮГМК Донецк» </w:t>
            </w:r>
          </w:p>
          <w:p w14:paraId="38E840DA" w14:textId="489DA24E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410CC7A8" w14:textId="09F4D7FA" w:rsidR="00912D0D" w:rsidRPr="0099315C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15C">
              <w:rPr>
                <w:rFonts w:ascii="Times New Roman" w:hAnsi="Times New Roman" w:cs="Times New Roman"/>
                <w:sz w:val="24"/>
                <w:szCs w:val="24"/>
              </w:rPr>
              <w:t>Северный карьер, Каракубского месторождения флюсовых известняков</w:t>
            </w:r>
            <w:r w:rsidR="009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254576B" w14:textId="5AAF7A52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18AA601E" w14:textId="223BC6DF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14233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25.12.2025</w:t>
            </w:r>
          </w:p>
        </w:tc>
        <w:tc>
          <w:tcPr>
            <w:tcW w:w="2516" w:type="dxa"/>
          </w:tcPr>
          <w:p w14:paraId="5B3613DF" w14:textId="3D1B4B1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552F46C1" w14:textId="77777777" w:rsidTr="0051720D">
        <w:tc>
          <w:tcPr>
            <w:tcW w:w="709" w:type="dxa"/>
          </w:tcPr>
          <w:p w14:paraId="11FA2011" w14:textId="5B1D58CC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14:paraId="0FE46BF8" w14:textId="77777777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ООО «ЮГМК Донецк» </w:t>
            </w:r>
          </w:p>
          <w:p w14:paraId="43ACDB88" w14:textId="490EC51C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596EC274" w14:textId="55DFE8DA" w:rsidR="00912D0D" w:rsidRPr="0099315C" w:rsidRDefault="00912D0D" w:rsidP="009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 w:rsidRPr="0099315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</w:t>
            </w:r>
            <w:r w:rsidR="009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926B203" w14:textId="39E78D0B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2C87D6B6" w14:textId="67365F44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14234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25.12.2025</w:t>
            </w:r>
          </w:p>
        </w:tc>
        <w:tc>
          <w:tcPr>
            <w:tcW w:w="2516" w:type="dxa"/>
          </w:tcPr>
          <w:p w14:paraId="7244D1BD" w14:textId="4D418B81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(до 31.12.2026)</w:t>
            </w:r>
          </w:p>
        </w:tc>
      </w:tr>
      <w:tr w:rsidR="00912D0D" w14:paraId="7686B061" w14:textId="77777777" w:rsidTr="0051720D">
        <w:tc>
          <w:tcPr>
            <w:tcW w:w="709" w:type="dxa"/>
          </w:tcPr>
          <w:p w14:paraId="33BC82C4" w14:textId="6691BB1D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 w14:paraId="61F1687A" w14:textId="7FC42CE9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ООО «Первомайский карьер»</w:t>
            </w:r>
          </w:p>
        </w:tc>
        <w:tc>
          <w:tcPr>
            <w:tcW w:w="3828" w:type="dxa"/>
          </w:tcPr>
          <w:p w14:paraId="0541F0E8" w14:textId="23FBDDA2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Первомайское месторождение блочных гранитов</w:t>
            </w:r>
          </w:p>
        </w:tc>
        <w:tc>
          <w:tcPr>
            <w:tcW w:w="1842" w:type="dxa"/>
          </w:tcPr>
          <w:p w14:paraId="4DC3ACED" w14:textId="1072546A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66CDE639" w14:textId="364E8126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14301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26.12.2025</w:t>
            </w:r>
          </w:p>
        </w:tc>
        <w:tc>
          <w:tcPr>
            <w:tcW w:w="2516" w:type="dxa"/>
          </w:tcPr>
          <w:p w14:paraId="040608A7" w14:textId="4B359A79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  <w:tr w:rsidR="00912D0D" w14:paraId="54273CD4" w14:textId="77777777" w:rsidTr="0051720D">
        <w:tc>
          <w:tcPr>
            <w:tcW w:w="709" w:type="dxa"/>
          </w:tcPr>
          <w:p w14:paraId="28295E8B" w14:textId="6273E26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3" w:type="dxa"/>
          </w:tcPr>
          <w:p w14:paraId="12C19071" w14:textId="77777777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ООО «ЮГМК Донецк» </w:t>
            </w:r>
          </w:p>
          <w:p w14:paraId="561CC426" w14:textId="26CEFEAB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289DD4DA" w14:textId="6E0CA1C3" w:rsidR="00912D0D" w:rsidRPr="00912D0D" w:rsidRDefault="00912D0D" w:rsidP="0099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Докучаевское</w:t>
            </w:r>
            <w:proofErr w:type="spellEnd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месторождение подземных питьевых вод, Комсомольский участок – 1,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артскважина №20-А</w:t>
            </w:r>
          </w:p>
        </w:tc>
        <w:tc>
          <w:tcPr>
            <w:tcW w:w="1842" w:type="dxa"/>
          </w:tcPr>
          <w:p w14:paraId="49FB6A04" w14:textId="75A6A62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23.12.2025</w:t>
            </w:r>
          </w:p>
        </w:tc>
        <w:tc>
          <w:tcPr>
            <w:tcW w:w="2410" w:type="dxa"/>
          </w:tcPr>
          <w:p w14:paraId="4D1EE57B" w14:textId="07237BE2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14304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26.12.2025</w:t>
            </w:r>
          </w:p>
        </w:tc>
        <w:tc>
          <w:tcPr>
            <w:tcW w:w="2516" w:type="dxa"/>
          </w:tcPr>
          <w:p w14:paraId="35568B35" w14:textId="22CF4098" w:rsidR="00912D0D" w:rsidRPr="00912D0D" w:rsidRDefault="00912D0D" w:rsidP="00912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согласовано</w:t>
            </w:r>
          </w:p>
        </w:tc>
      </w:tr>
    </w:tbl>
    <w:p w14:paraId="162E6A69" w14:textId="41512CBE" w:rsidR="0051720D" w:rsidRPr="0051720D" w:rsidRDefault="0051720D" w:rsidP="0051720D">
      <w:pPr>
        <w:tabs>
          <w:tab w:val="left" w:pos="5891"/>
        </w:tabs>
        <w:rPr>
          <w:rFonts w:ascii="Times New Roman" w:hAnsi="Times New Roman" w:cs="Times New Roman"/>
          <w:sz w:val="2"/>
          <w:szCs w:val="2"/>
        </w:rPr>
      </w:pPr>
    </w:p>
    <w:sectPr w:rsidR="0051720D" w:rsidRPr="005172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0715" w14:textId="77777777" w:rsidR="00054B61" w:rsidRDefault="00054B61">
      <w:pPr>
        <w:spacing w:after="0" w:line="240" w:lineRule="auto"/>
      </w:pPr>
      <w:r>
        <w:separator/>
      </w:r>
    </w:p>
  </w:endnote>
  <w:endnote w:type="continuationSeparator" w:id="0">
    <w:p w14:paraId="3E64F674" w14:textId="77777777" w:rsidR="00054B61" w:rsidRDefault="0005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0554" w14:textId="77777777" w:rsidR="00054B61" w:rsidRDefault="00054B61">
      <w:pPr>
        <w:spacing w:after="0" w:line="240" w:lineRule="auto"/>
      </w:pPr>
      <w:r>
        <w:separator/>
      </w:r>
    </w:p>
  </w:footnote>
  <w:footnote w:type="continuationSeparator" w:id="0">
    <w:p w14:paraId="7FADED4A" w14:textId="77777777" w:rsidR="00054B61" w:rsidRDefault="00054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78"/>
    <w:rsid w:val="00006E8C"/>
    <w:rsid w:val="00054B61"/>
    <w:rsid w:val="000B05CB"/>
    <w:rsid w:val="000E4305"/>
    <w:rsid w:val="00142C40"/>
    <w:rsid w:val="001C2848"/>
    <w:rsid w:val="00235BAF"/>
    <w:rsid w:val="00277A2F"/>
    <w:rsid w:val="00360AC5"/>
    <w:rsid w:val="003A14E3"/>
    <w:rsid w:val="003C04B4"/>
    <w:rsid w:val="00416360"/>
    <w:rsid w:val="004324B5"/>
    <w:rsid w:val="00464BA8"/>
    <w:rsid w:val="0051720D"/>
    <w:rsid w:val="00552816"/>
    <w:rsid w:val="00584217"/>
    <w:rsid w:val="005A2DE5"/>
    <w:rsid w:val="0067306B"/>
    <w:rsid w:val="006749CC"/>
    <w:rsid w:val="006A07CE"/>
    <w:rsid w:val="006B59A6"/>
    <w:rsid w:val="006E0D15"/>
    <w:rsid w:val="007509AC"/>
    <w:rsid w:val="007550C6"/>
    <w:rsid w:val="00784C70"/>
    <w:rsid w:val="00821D92"/>
    <w:rsid w:val="00834A0F"/>
    <w:rsid w:val="00883F6F"/>
    <w:rsid w:val="008B5573"/>
    <w:rsid w:val="00912D0D"/>
    <w:rsid w:val="00925C78"/>
    <w:rsid w:val="00934BAE"/>
    <w:rsid w:val="00937914"/>
    <w:rsid w:val="00954942"/>
    <w:rsid w:val="009622DE"/>
    <w:rsid w:val="0099315C"/>
    <w:rsid w:val="00A372CF"/>
    <w:rsid w:val="00A81427"/>
    <w:rsid w:val="00B41B04"/>
    <w:rsid w:val="00B47725"/>
    <w:rsid w:val="00BC68BC"/>
    <w:rsid w:val="00C667DD"/>
    <w:rsid w:val="00CC2B0B"/>
    <w:rsid w:val="00DB7BE5"/>
    <w:rsid w:val="00DE3EBB"/>
    <w:rsid w:val="00E25479"/>
    <w:rsid w:val="00E446FC"/>
    <w:rsid w:val="00E46972"/>
    <w:rsid w:val="00EC5698"/>
    <w:rsid w:val="00F427B0"/>
    <w:rsid w:val="00F46855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4CF6"/>
  <w15:docId w15:val="{B193D08B-373C-43B6-B4EC-768ADE82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BB30-F67A-4527-BDCE-A852001C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</cp:lastModifiedBy>
  <cp:revision>3</cp:revision>
  <dcterms:created xsi:type="dcterms:W3CDTF">2025-12-29T07:35:00Z</dcterms:created>
  <dcterms:modified xsi:type="dcterms:W3CDTF">2025-12-29T07:40:00Z</dcterms:modified>
</cp:coreProperties>
</file>